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40" w:rsidRDefault="00764C40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674A85" w:rsidRDefault="00404239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  <w:r w:rsidR="001E538C">
        <w:rPr>
          <w:rFonts w:ascii="Garamond" w:hAnsi="Garamond" w:cs="Times New Roman"/>
        </w:rPr>
        <w:t xml:space="preserve"> presso</w:t>
      </w:r>
      <w:r>
        <w:rPr>
          <w:rFonts w:ascii="Garamond" w:hAnsi="Garamond" w:cs="Times New Roman"/>
        </w:rPr>
        <w:t xml:space="preserve"> la Città metropolitana di Venezia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>
        <w:rPr>
          <w:rFonts w:ascii="Garamond" w:hAnsi="Garamond" w:cs="Times New Roman"/>
          <w:b/>
        </w:rPr>
        <w:t>giugno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:rsidR="004869E2" w:rsidRPr="0027396B" w:rsidRDefault="00404239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Il Nucleo di Valutazione </w:t>
      </w:r>
      <w:r w:rsidR="004869E2" w:rsidRPr="0027396B">
        <w:rPr>
          <w:rFonts w:ascii="Garamond" w:hAnsi="Garamond" w:cs="Times New Roman"/>
        </w:rPr>
        <w:t>ha svolto gli accertamenti:</w:t>
      </w:r>
    </w:p>
    <w:p w:rsidR="004869E2" w:rsidRPr="0027396B" w:rsidRDefault="00404239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X</w:t>
      </w:r>
      <w:r w:rsidR="004869E2"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404239">
        <w:rPr>
          <w:rFonts w:ascii="Garamond" w:hAnsi="Garamond" w:cs="Times New Roman"/>
        </w:rPr>
        <w:t>il Nucleo di Valutazione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35EA6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="00851A73"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="00851A73"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</w:t>
      </w:r>
      <w:r w:rsidR="00A01D67" w:rsidRPr="001C3EFA">
        <w:rPr>
          <w:rFonts w:ascii="Garamond" w:hAnsi="Garamond"/>
          <w:i/>
        </w:rPr>
        <w:t>Amministrazione trasparente</w:t>
      </w:r>
      <w:r w:rsidR="00A01D67"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:rsidR="00602524" w:rsidRDefault="00602524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trasparente”;</w:t>
      </w:r>
    </w:p>
    <w:p w:rsidR="005E04C0" w:rsidRPr="001C3EFA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</w:p>
    <w:p w:rsidR="004E3FEA" w:rsidRPr="00747FDE" w:rsidRDefault="00404239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="000B7CB8" w:rsidRPr="00C037C3">
        <w:rPr>
          <w:rFonts w:ascii="Garamond" w:hAnsi="Garamond" w:cs="Times New Roman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4619A1" w:rsidRDefault="000B7CB8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E04C0" w:rsidRPr="00E703E1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619A1" w:rsidRPr="00931D8D" w:rsidRDefault="00E4472F" w:rsidP="004619A1">
      <w:pPr>
        <w:pStyle w:val="Paragrafoelenco"/>
        <w:spacing w:before="120" w:after="0"/>
        <w:ind w:left="388" w:firstLine="320"/>
      </w:pPr>
      <w:proofErr w:type="spellStart"/>
      <w:r>
        <w:rPr>
          <w:rFonts w:ascii="Garamond" w:hAnsi="Garamond"/>
        </w:rPr>
        <w:t>x</w:t>
      </w:r>
      <w:proofErr w:type="spellEnd"/>
      <w:r w:rsidR="00674A85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  <w:caps/>
        </w:rPr>
        <w:t>L’</w:t>
      </w:r>
      <w:r w:rsidR="00674A85">
        <w:rPr>
          <w:rFonts w:ascii="Garamond" w:hAnsi="Garamond"/>
        </w:rPr>
        <w:t xml:space="preserve">amministrazione/ente NON </w:t>
      </w:r>
      <w:r w:rsidR="004619A1"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 xml:space="preserve">altre soluzioni tecniche atte ad impedire ai motori di ricerca </w:t>
      </w:r>
      <w:r w:rsidR="004619A1" w:rsidRPr="00E703E1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4619A1" w:rsidRDefault="00E4472F" w:rsidP="004619A1">
      <w:pPr>
        <w:pStyle w:val="Paragrafoelenco"/>
        <w:spacing w:before="120" w:after="0"/>
        <w:ind w:left="388" w:firstLine="320"/>
      </w:pPr>
      <w:r w:rsidRPr="00C037C3">
        <w:rPr>
          <w:rFonts w:ascii="Garamond" w:hAnsi="Garamond" w:cs="Times New Roman"/>
        </w:rPr>
        <w:t>□</w:t>
      </w:r>
      <w:r w:rsidR="00674A85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  <w:caps/>
        </w:rPr>
        <w:t>L’</w:t>
      </w:r>
      <w:r w:rsidR="00674A85">
        <w:rPr>
          <w:rFonts w:ascii="Garamond" w:hAnsi="Garamond"/>
        </w:rPr>
        <w:t xml:space="preserve">amministrazione/ente </w:t>
      </w:r>
      <w:r w:rsidR="004619A1" w:rsidRPr="00931D8D">
        <w:rPr>
          <w:rFonts w:ascii="Garamond" w:hAnsi="Garamond"/>
        </w:rPr>
        <w:t>ha disposto filtri</w:t>
      </w:r>
      <w:r w:rsidR="00674A85">
        <w:rPr>
          <w:rFonts w:ascii="Garamond" w:hAnsi="Garamond"/>
        </w:rPr>
        <w:t xml:space="preserve">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>altre soluzioni tecniche atte ad impedire ai motori</w:t>
      </w:r>
      <w:r w:rsidR="00E703E1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</w:rPr>
        <w:lastRenderedPageBreak/>
        <w:t xml:space="preserve">di ricerca </w:t>
      </w:r>
      <w:r w:rsidR="004619A1" w:rsidRPr="001C3EFA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</w:t>
      </w:r>
      <w:r w:rsidR="00931D8D">
        <w:rPr>
          <w:rFonts w:ascii="Garamond" w:hAnsi="Garamond"/>
        </w:rPr>
        <w:t>he all’interno della sezione AT.</w:t>
      </w:r>
    </w:p>
    <w:p w:rsidR="004619A1" w:rsidRPr="004619A1" w:rsidRDefault="004619A1" w:rsidP="004619A1">
      <w:pPr>
        <w:widowControl/>
        <w:spacing w:before="120" w:after="0"/>
        <w:rPr>
          <w:rFonts w:ascii="Garamond" w:hAnsi="Garamond"/>
        </w:rPr>
      </w:pPr>
    </w:p>
    <w:p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E4472F">
        <w:rPr>
          <w:rFonts w:ascii="Garamond" w:hAnsi="Garamond" w:cs="Times New Roman"/>
        </w:rPr>
        <w:t>25</w:t>
      </w:r>
      <w:r w:rsidR="00E66CCB">
        <w:rPr>
          <w:rFonts w:ascii="Garamond" w:hAnsi="Garamond" w:cs="Times New Roman"/>
        </w:rPr>
        <w:t>/07/2020</w:t>
      </w:r>
    </w:p>
    <w:p w:rsidR="005E04C0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404239" w:rsidRPr="00E4472F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bookmarkStart w:id="0" w:name="_GoBack"/>
      <w:r w:rsidR="00404239" w:rsidRPr="00E4472F">
        <w:rPr>
          <w:rFonts w:ascii="Garamond" w:hAnsi="Garamond" w:cs="Times New Roman"/>
        </w:rPr>
        <w:t>del Nucleo di Valutazione</w:t>
      </w:r>
    </w:p>
    <w:p w:rsidR="00404239" w:rsidRPr="00E4472F" w:rsidRDefault="00404239" w:rsidP="00404239">
      <w:pPr>
        <w:pStyle w:val="Default"/>
        <w:jc w:val="right"/>
        <w:rPr>
          <w:rFonts w:ascii="Garamond" w:hAnsi="Garamond"/>
        </w:rPr>
      </w:pPr>
      <w:r w:rsidRPr="00E4472F">
        <w:rPr>
          <w:rFonts w:ascii="Garamond" w:hAnsi="Garamond"/>
        </w:rPr>
        <w:t xml:space="preserve">Dott. </w:t>
      </w:r>
      <w:proofErr w:type="spellStart"/>
      <w:r w:rsidRPr="00E4472F">
        <w:rPr>
          <w:rFonts w:ascii="Garamond" w:hAnsi="Garamond"/>
        </w:rPr>
        <w:t>ssa</w:t>
      </w:r>
      <w:proofErr w:type="spellEnd"/>
      <w:r w:rsidRPr="00E4472F">
        <w:rPr>
          <w:rFonts w:ascii="Garamond" w:hAnsi="Garamond"/>
        </w:rPr>
        <w:t xml:space="preserve"> Elisabetta </w:t>
      </w:r>
      <w:proofErr w:type="spellStart"/>
      <w:r w:rsidRPr="00E4472F">
        <w:rPr>
          <w:rFonts w:ascii="Garamond" w:hAnsi="Garamond"/>
        </w:rPr>
        <w:t>Cattini</w:t>
      </w:r>
      <w:proofErr w:type="spellEnd"/>
    </w:p>
    <w:bookmarkEnd w:id="0"/>
    <w:p w:rsidR="00E4472F" w:rsidRDefault="00E4472F" w:rsidP="00404239">
      <w:pPr>
        <w:pStyle w:val="Default"/>
        <w:jc w:val="right"/>
        <w:rPr>
          <w:rFonts w:ascii="Garamond" w:hAnsi="Garamond"/>
          <w:i/>
        </w:rPr>
      </w:pPr>
    </w:p>
    <w:p w:rsidR="00E4472F" w:rsidRDefault="00E4472F" w:rsidP="00404239">
      <w:pPr>
        <w:pStyle w:val="Default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(firmato digitalmente)</w:t>
      </w:r>
    </w:p>
    <w:p w:rsidR="004E3FEA" w:rsidRPr="00D2519E" w:rsidRDefault="004E3FEA" w:rsidP="00404239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4E3FEA" w:rsidRPr="00D2519E" w:rsidSect="00420FDF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69" w:rsidRDefault="00C83B69">
      <w:pPr>
        <w:spacing w:after="0" w:line="240" w:lineRule="auto"/>
      </w:pPr>
      <w:r>
        <w:separator/>
      </w:r>
    </w:p>
  </w:endnote>
  <w:endnote w:type="continuationSeparator" w:id="0">
    <w:p w:rsidR="00C83B69" w:rsidRDefault="00C8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69" w:rsidRDefault="00C83B69">
      <w:r>
        <w:separator/>
      </w:r>
    </w:p>
  </w:footnote>
  <w:footnote w:type="continuationSeparator" w:id="0">
    <w:p w:rsidR="00C83B69" w:rsidRDefault="00C83B69">
      <w:r>
        <w:continuationSeparator/>
      </w:r>
    </w:p>
  </w:footnote>
  <w:footnote w:id="1">
    <w:p w:rsidR="00404239" w:rsidRDefault="00404239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39" w:rsidRPr="00404239" w:rsidRDefault="00404239" w:rsidP="00404239">
    <w:pPr>
      <w:pStyle w:val="Intestazione"/>
      <w:jc w:val="center"/>
    </w:pPr>
    <w:r w:rsidRPr="00404239">
      <w:rPr>
        <w:noProof/>
        <w:lang w:eastAsia="it-IT"/>
      </w:rPr>
      <w:drawing>
        <wp:inline distT="0" distB="0" distL="0" distR="0">
          <wp:extent cx="2064192" cy="972659"/>
          <wp:effectExtent l="19050" t="0" r="0" b="0"/>
          <wp:docPr id="1" name="Immagine 1" descr="logo temporane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emporane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30" cy="973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93B7A"/>
    <w:rsid w:val="001C3EFA"/>
    <w:rsid w:val="001E538C"/>
    <w:rsid w:val="001F4C4E"/>
    <w:rsid w:val="0027396B"/>
    <w:rsid w:val="00324847"/>
    <w:rsid w:val="003526DB"/>
    <w:rsid w:val="00404239"/>
    <w:rsid w:val="00417308"/>
    <w:rsid w:val="00420FDF"/>
    <w:rsid w:val="00452424"/>
    <w:rsid w:val="004619A1"/>
    <w:rsid w:val="004869E2"/>
    <w:rsid w:val="004B3307"/>
    <w:rsid w:val="004E3FEA"/>
    <w:rsid w:val="005065D8"/>
    <w:rsid w:val="005148C3"/>
    <w:rsid w:val="005314E6"/>
    <w:rsid w:val="005345A7"/>
    <w:rsid w:val="005E04C0"/>
    <w:rsid w:val="005E3451"/>
    <w:rsid w:val="005F5B0C"/>
    <w:rsid w:val="00600B7E"/>
    <w:rsid w:val="00602524"/>
    <w:rsid w:val="006626ED"/>
    <w:rsid w:val="00674A85"/>
    <w:rsid w:val="006C4F57"/>
    <w:rsid w:val="00727F6D"/>
    <w:rsid w:val="00747FDE"/>
    <w:rsid w:val="00764C40"/>
    <w:rsid w:val="00782E5B"/>
    <w:rsid w:val="007C7461"/>
    <w:rsid w:val="007E3898"/>
    <w:rsid w:val="007F0BC7"/>
    <w:rsid w:val="00835EA6"/>
    <w:rsid w:val="00851A73"/>
    <w:rsid w:val="0092201A"/>
    <w:rsid w:val="00931D8D"/>
    <w:rsid w:val="009517B8"/>
    <w:rsid w:val="009B3EC4"/>
    <w:rsid w:val="009C497A"/>
    <w:rsid w:val="00A01D67"/>
    <w:rsid w:val="00A431C2"/>
    <w:rsid w:val="00A928DF"/>
    <w:rsid w:val="00A93462"/>
    <w:rsid w:val="00AD1A69"/>
    <w:rsid w:val="00AF286D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83B69"/>
    <w:rsid w:val="00CD5018"/>
    <w:rsid w:val="00CE4B1E"/>
    <w:rsid w:val="00D2519E"/>
    <w:rsid w:val="00DA74D8"/>
    <w:rsid w:val="00DC3EB5"/>
    <w:rsid w:val="00DF2E3B"/>
    <w:rsid w:val="00E4472F"/>
    <w:rsid w:val="00E66CCB"/>
    <w:rsid w:val="00E703E1"/>
    <w:rsid w:val="00E70D36"/>
    <w:rsid w:val="00E70EBB"/>
    <w:rsid w:val="00E8003A"/>
    <w:rsid w:val="00E93B7A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941F"/>
  <w15:docId w15:val="{0AFF9878-94E6-4949-B7B3-295A6F6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20FD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420FDF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420FD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420FD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420FDF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420FDF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420FDF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420FD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420FDF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420FDF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420FD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420FDF"/>
  </w:style>
  <w:style w:type="character" w:customStyle="1" w:styleId="Richiamoallanotadichiusura">
    <w:name w:val="Richiamo alla nota di chiusura"/>
    <w:rsid w:val="00420FDF"/>
    <w:rPr>
      <w:vertAlign w:val="superscript"/>
    </w:rPr>
  </w:style>
  <w:style w:type="character" w:customStyle="1" w:styleId="Caratterenotadichiusura">
    <w:name w:val="Carattere nota di chiusura"/>
    <w:rsid w:val="00420FDF"/>
  </w:style>
  <w:style w:type="paragraph" w:styleId="Testonotaapidipagina">
    <w:name w:val="footnote text"/>
    <w:basedOn w:val="Normale"/>
    <w:rsid w:val="00420FDF"/>
  </w:style>
  <w:style w:type="paragraph" w:styleId="Paragrafoelenco">
    <w:name w:val="List Paragraph"/>
    <w:basedOn w:val="Normale"/>
    <w:uiPriority w:val="34"/>
    <w:qFormat/>
    <w:rsid w:val="00420FDF"/>
    <w:pPr>
      <w:ind w:left="357" w:hanging="357"/>
    </w:pPr>
  </w:style>
  <w:style w:type="paragraph" w:styleId="Testonormale">
    <w:name w:val="Plain Text"/>
    <w:basedOn w:val="Normale"/>
    <w:rsid w:val="00420FDF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420FD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420FDF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420FDF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420FDF"/>
    <w:rPr>
      <w:b/>
      <w:bCs/>
    </w:rPr>
  </w:style>
  <w:style w:type="paragraph" w:styleId="Testofumetto">
    <w:name w:val="Balloon Text"/>
    <w:basedOn w:val="Normale"/>
    <w:rsid w:val="00420FDF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420FDF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rsid w:val="00404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4ADF-1BEC-4B89-9CC9-916EEF65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cattini cattini</cp:lastModifiedBy>
  <cp:revision>2</cp:revision>
  <cp:lastPrinted>2019-02-26T09:22:00Z</cp:lastPrinted>
  <dcterms:created xsi:type="dcterms:W3CDTF">2020-07-25T21:49:00Z</dcterms:created>
  <dcterms:modified xsi:type="dcterms:W3CDTF">2020-07-25T21:49:00Z</dcterms:modified>
</cp:coreProperties>
</file>